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CF1AAD" w14:textId="77777777" w:rsidR="00857721" w:rsidRPr="0040503E" w:rsidRDefault="0040503E">
      <w:pPr>
        <w:rPr>
          <w:b/>
        </w:rPr>
      </w:pPr>
      <w:r w:rsidRPr="0040503E">
        <w:rPr>
          <w:b/>
        </w:rPr>
        <w:t>Read me</w:t>
      </w:r>
    </w:p>
    <w:p w14:paraId="693F02BC" w14:textId="7D90CE74" w:rsidR="0040503E" w:rsidRPr="00826D15" w:rsidRDefault="0040503E" w:rsidP="00826D15">
      <w:r>
        <w:t xml:space="preserve">Replication files </w:t>
      </w:r>
      <w:r w:rsidRPr="00B409B1">
        <w:t>for “</w:t>
      </w:r>
      <w:r w:rsidR="00880AED">
        <w:t>Persistence in Economics: Differences across Identities and Institutions</w:t>
      </w:r>
      <w:r w:rsidRPr="00B409B1">
        <w:t>” in</w:t>
      </w:r>
      <w:r>
        <w:t xml:space="preserve"> </w:t>
      </w:r>
      <w:r w:rsidR="008F6679">
        <w:rPr>
          <w:i/>
          <w:iCs/>
        </w:rPr>
        <w:t>Advances in Economics Education</w:t>
      </w:r>
    </w:p>
    <w:p w14:paraId="3C3888EE" w14:textId="77777777" w:rsidR="007655B5" w:rsidRDefault="007655B5" w:rsidP="005D6928">
      <w:pPr>
        <w:rPr>
          <w:i/>
          <w:iCs/>
        </w:rPr>
      </w:pPr>
    </w:p>
    <w:p w14:paraId="5337A4AA" w14:textId="0835B3F8" w:rsidR="00F61B4F" w:rsidRPr="00F61B4F" w:rsidRDefault="0015318C" w:rsidP="005D6928">
      <w:r>
        <w:t>January</w:t>
      </w:r>
      <w:r w:rsidR="00880AED">
        <w:t xml:space="preserve"> 1</w:t>
      </w:r>
      <w:r>
        <w:t>7</w:t>
      </w:r>
      <w:r w:rsidR="00F85EA2">
        <w:t>, 202</w:t>
      </w:r>
      <w:r>
        <w:t>6</w:t>
      </w:r>
    </w:p>
    <w:p w14:paraId="3158E6BA" w14:textId="16CDB534" w:rsidR="0040503E" w:rsidRDefault="0040503E"/>
    <w:p w14:paraId="6CAD5A7D" w14:textId="63BE2AB1" w:rsidR="0022622E" w:rsidRDefault="0062499A" w:rsidP="00106644">
      <w:r>
        <w:t xml:space="preserve">In the </w:t>
      </w:r>
      <w:r w:rsidR="009A2BA9">
        <w:t>“</w:t>
      </w:r>
      <w:r w:rsidR="008151A5">
        <w:t>AEE 202</w:t>
      </w:r>
      <w:r w:rsidR="003B5147">
        <w:t>6</w:t>
      </w:r>
      <w:r w:rsidR="009A2BA9">
        <w:t>”</w:t>
      </w:r>
      <w:r>
        <w:t xml:space="preserve"> folder you downloaded t</w:t>
      </w:r>
      <w:r w:rsidR="0022622E">
        <w:t xml:space="preserve">here </w:t>
      </w:r>
      <w:r w:rsidR="00622FCA">
        <w:t>is a sub-folder “Data” and within that</w:t>
      </w:r>
      <w:r w:rsidR="0022622E">
        <w:t xml:space="preserve"> </w:t>
      </w:r>
      <w:r w:rsidR="00C71C09">
        <w:t>various</w:t>
      </w:r>
      <w:r w:rsidR="0022622E">
        <w:t xml:space="preserve"> </w:t>
      </w:r>
      <w:r w:rsidR="004310BA">
        <w:t>sub-</w:t>
      </w:r>
      <w:r w:rsidR="0022622E">
        <w:t>folders: “Do files</w:t>
      </w:r>
      <w:r w:rsidR="00106644">
        <w:t>,</w:t>
      </w:r>
      <w:r w:rsidR="0053073E">
        <w:t>”</w:t>
      </w:r>
      <w:r w:rsidR="00BB333E">
        <w:t xml:space="preserve"> </w:t>
      </w:r>
      <w:r w:rsidR="0022622E">
        <w:t>“</w:t>
      </w:r>
      <w:r w:rsidR="00C71C09">
        <w:t xml:space="preserve">Analysis </w:t>
      </w:r>
      <w:r w:rsidR="0022622E">
        <w:t>Data</w:t>
      </w:r>
      <w:r w:rsidR="00106644">
        <w:t>,</w:t>
      </w:r>
      <w:r w:rsidR="0022622E">
        <w:t>”</w:t>
      </w:r>
      <w:r w:rsidR="00C71C09">
        <w:t xml:space="preserve"> “Logs,”</w:t>
      </w:r>
      <w:r w:rsidR="00106644">
        <w:t xml:space="preserve"> and “Graph</w:t>
      </w:r>
      <w:r w:rsidR="003A0322">
        <w:t>s</w:t>
      </w:r>
      <w:r w:rsidR="00106644">
        <w:t xml:space="preserve"> and Table</w:t>
      </w:r>
      <w:r w:rsidR="003A0322">
        <w:t>s</w:t>
      </w:r>
      <w:r w:rsidR="00106644">
        <w:t>” Make sure to retain the file structure and subfolders as downloaded.</w:t>
      </w:r>
      <w:r w:rsidR="0022622E">
        <w:t xml:space="preserve"> </w:t>
      </w:r>
    </w:p>
    <w:p w14:paraId="7D667D01" w14:textId="77777777" w:rsidR="0022622E" w:rsidRDefault="0022622E"/>
    <w:p w14:paraId="4610BB33" w14:textId="77777777" w:rsidR="00400DD7" w:rsidRPr="0063289A" w:rsidRDefault="00400DD7" w:rsidP="00400DD7">
      <w:pPr>
        <w:rPr>
          <w:b/>
          <w:u w:val="single"/>
        </w:rPr>
      </w:pPr>
      <w:r w:rsidRPr="0063289A">
        <w:rPr>
          <w:b/>
          <w:u w:val="single"/>
        </w:rPr>
        <w:t>Do files</w:t>
      </w:r>
    </w:p>
    <w:p w14:paraId="087C4F47" w14:textId="0CF91483" w:rsidR="00DB163F" w:rsidRDefault="00400DD7" w:rsidP="005E56FF">
      <w:r w:rsidRPr="0063289A">
        <w:t xml:space="preserve">All run out of </w:t>
      </w:r>
      <w:r w:rsidR="00F478FA" w:rsidRPr="0063289A">
        <w:t>“</w:t>
      </w:r>
      <w:r w:rsidR="00C71C09" w:rsidRPr="00C71C09">
        <w:t>NSF Root v1</w:t>
      </w:r>
      <w:r w:rsidR="008151A5">
        <w:t>8</w:t>
      </w:r>
      <w:r w:rsidR="00C71C09" w:rsidRPr="00C71C09">
        <w:t xml:space="preserve"> CGK</w:t>
      </w:r>
      <w:r w:rsidR="00F478FA" w:rsidRPr="0063289A">
        <w:t>”</w:t>
      </w:r>
      <w:r w:rsidR="00C94CD2" w:rsidRPr="0063289A">
        <w:t xml:space="preserve"> in “</w:t>
      </w:r>
      <w:r w:rsidR="00B02BF4" w:rsidRPr="0063289A">
        <w:t>Do</w:t>
      </w:r>
      <w:r w:rsidR="00C94CD2" w:rsidRPr="0063289A">
        <w:t xml:space="preserve"> files</w:t>
      </w:r>
      <w:r w:rsidR="00C71C09">
        <w:t>.</w:t>
      </w:r>
      <w:r w:rsidR="00C94CD2" w:rsidRPr="0063289A">
        <w:t>”</w:t>
      </w:r>
      <w:r w:rsidR="00C71C09">
        <w:t xml:space="preserve"> Note that the root do file includes commented out sections for data preparation (already implemented for public release data, which is the starting point of this analysis) and another paper from this project. </w:t>
      </w:r>
    </w:p>
    <w:p w14:paraId="60179A2E" w14:textId="77777777" w:rsidR="005E56FF" w:rsidRDefault="005E56FF" w:rsidP="005E56FF"/>
    <w:p w14:paraId="4AE7450C" w14:textId="67258420" w:rsidR="00DB163F" w:rsidRDefault="00DB163F" w:rsidP="0022622E">
      <w:r>
        <w:t>You will need to change the directory at the start of the master do file</w:t>
      </w:r>
      <w:r w:rsidR="00295A6D">
        <w:t xml:space="preserve"> to </w:t>
      </w:r>
      <w:r w:rsidR="00597220">
        <w:t>the</w:t>
      </w:r>
      <w:r w:rsidR="0022622E">
        <w:t xml:space="preserve"> folder “</w:t>
      </w:r>
      <w:r w:rsidR="008151A5">
        <w:t>AEE 202</w:t>
      </w:r>
      <w:r w:rsidR="00844F73">
        <w:t>6</w:t>
      </w:r>
      <w:r w:rsidR="0022622E">
        <w:t>”.</w:t>
      </w:r>
    </w:p>
    <w:p w14:paraId="63D3E98B" w14:textId="53B3708E" w:rsidR="00213EA7" w:rsidRDefault="00213EA7" w:rsidP="00400DD7"/>
    <w:p w14:paraId="25F1E97B" w14:textId="271C5995" w:rsidR="00213EA7" w:rsidRDefault="00213EA7" w:rsidP="00971963">
      <w:r w:rsidRPr="0063289A">
        <w:t xml:space="preserve">If programs are not found, may need to search for programs (e.g. </w:t>
      </w:r>
      <w:proofErr w:type="spellStart"/>
      <w:r w:rsidR="001E1044" w:rsidRPr="0063289A">
        <w:t>estout</w:t>
      </w:r>
      <w:proofErr w:type="spellEnd"/>
      <w:r w:rsidRPr="0063289A">
        <w:t>)</w:t>
      </w:r>
    </w:p>
    <w:p w14:paraId="13F270E2" w14:textId="56E14C5E" w:rsidR="008F55B1" w:rsidRDefault="008F55B1" w:rsidP="00971963"/>
    <w:p w14:paraId="1C3B89D1" w14:textId="320F2887" w:rsidR="008F55B1" w:rsidRDefault="008F55B1" w:rsidP="00971963">
      <w:r>
        <w:t xml:space="preserve">Runs using </w:t>
      </w:r>
      <w:r w:rsidR="00922765">
        <w:t xml:space="preserve">Stata </w:t>
      </w:r>
      <w:r>
        <w:t xml:space="preserve">version </w:t>
      </w:r>
      <w:r w:rsidR="00090FFA">
        <w:t>16.1</w:t>
      </w:r>
    </w:p>
    <w:p w14:paraId="051FF938" w14:textId="40E6295A" w:rsidR="00400DD7" w:rsidRDefault="00400DD7"/>
    <w:p w14:paraId="44D796E8" w14:textId="1C7E488B" w:rsidR="006B6D5A" w:rsidRPr="006E6CA7" w:rsidRDefault="00213EA7" w:rsidP="006E6CA7">
      <w:pPr>
        <w:rPr>
          <w:b/>
          <w:bCs/>
          <w:u w:val="single"/>
        </w:rPr>
      </w:pPr>
      <w:r w:rsidRPr="00213EA7">
        <w:rPr>
          <w:b/>
          <w:bCs/>
          <w:u w:val="single"/>
        </w:rPr>
        <w:t>Data</w:t>
      </w:r>
    </w:p>
    <w:p w14:paraId="7F933EB5" w14:textId="177F0210" w:rsidR="00090FFA" w:rsidRDefault="00837631" w:rsidP="00090FFA">
      <w:r w:rsidRPr="00DE350F">
        <w:t>Need to obtain data files</w:t>
      </w:r>
      <w:r w:rsidR="00EA4F90" w:rsidRPr="00DE350F">
        <w:t xml:space="preserve"> in </w:t>
      </w:r>
      <w:proofErr w:type="gramStart"/>
      <w:r w:rsidR="00EA4F90" w:rsidRPr="00DE350F">
        <w:t>STATA .</w:t>
      </w:r>
      <w:proofErr w:type="spellStart"/>
      <w:r w:rsidR="00EA4F90" w:rsidRPr="00DE350F">
        <w:t>dta</w:t>
      </w:r>
      <w:proofErr w:type="spellEnd"/>
      <w:proofErr w:type="gramEnd"/>
      <w:r w:rsidR="00EA4F90" w:rsidRPr="00DE350F">
        <w:t xml:space="preserve"> format</w:t>
      </w:r>
      <w:r w:rsidRPr="00DE350F">
        <w:t xml:space="preserve"> from </w:t>
      </w:r>
      <w:proofErr w:type="spellStart"/>
      <w:r w:rsidR="00AB4A7F" w:rsidRPr="00DE350F">
        <w:t>OpenICPSR</w:t>
      </w:r>
      <w:proofErr w:type="spellEnd"/>
      <w:r w:rsidR="007953D7" w:rsidRPr="00DE350F">
        <w:t>:</w:t>
      </w:r>
      <w:r w:rsidR="00AB4A7F">
        <w:t xml:space="preserve"> </w:t>
      </w:r>
      <w:r w:rsidR="00AB4A7F" w:rsidRPr="00AB4A7F">
        <w:t>https://www.openicpsr.org/openicpsr/project/198108/version/V1/view?path=/openicpsr/198108/fcr:versions/V1/Analysis-Data&amp;type=folder</w:t>
      </w:r>
    </w:p>
    <w:p w14:paraId="1CD8E173" w14:textId="0E3BCE75" w:rsidR="00292329" w:rsidRDefault="00292329" w:rsidP="00090FFA">
      <w:r>
        <w:t xml:space="preserve">Specifically: </w:t>
      </w:r>
    </w:p>
    <w:p w14:paraId="5F9873BD" w14:textId="53BE0921" w:rsidR="00292329" w:rsidRDefault="00292329" w:rsidP="00292329">
      <w:pPr>
        <w:pStyle w:val="ListParagraph"/>
        <w:numPr>
          <w:ilvl w:val="0"/>
          <w:numId w:val="5"/>
        </w:numPr>
      </w:pPr>
      <w:proofErr w:type="spellStart"/>
      <w:r w:rsidRPr="00292329">
        <w:t>NSF_NO_PII_wide</w:t>
      </w:r>
      <w:proofErr w:type="spellEnd"/>
    </w:p>
    <w:p w14:paraId="0C927799" w14:textId="54D1E69E" w:rsidR="000329C6" w:rsidRDefault="000329C6" w:rsidP="00292329">
      <w:pPr>
        <w:pStyle w:val="ListParagraph"/>
        <w:numPr>
          <w:ilvl w:val="0"/>
          <w:numId w:val="5"/>
        </w:numPr>
      </w:pPr>
      <w:proofErr w:type="spellStart"/>
      <w:r>
        <w:t>NSF_NO_PII_clean</w:t>
      </w:r>
      <w:proofErr w:type="spellEnd"/>
    </w:p>
    <w:p w14:paraId="007ECCF5" w14:textId="77777777" w:rsidR="005E0451" w:rsidRDefault="005E0451" w:rsidP="0022622E"/>
    <w:p w14:paraId="1B898BCD" w14:textId="302AE22D" w:rsidR="005E0451" w:rsidRDefault="005E0451" w:rsidP="005E0451">
      <w:r>
        <w:t>Place these files in the folder called “</w:t>
      </w:r>
      <w:r w:rsidR="00090FFA">
        <w:t xml:space="preserve">Analysis </w:t>
      </w:r>
      <w:r>
        <w:t>Data”</w:t>
      </w:r>
    </w:p>
    <w:p w14:paraId="28D96D83" w14:textId="77777777" w:rsidR="00F32B75" w:rsidRDefault="00F32B75" w:rsidP="00F32B75"/>
    <w:p w14:paraId="563BAD40" w14:textId="64CB3119" w:rsidR="00213EA7" w:rsidRPr="00B261A3" w:rsidRDefault="00B93905" w:rsidP="00B261A3">
      <w:pPr>
        <w:rPr>
          <w:b/>
          <w:u w:val="single"/>
        </w:rPr>
      </w:pPr>
      <w:r>
        <w:rPr>
          <w:b/>
          <w:u w:val="single"/>
        </w:rPr>
        <w:t>Output</w:t>
      </w:r>
    </w:p>
    <w:p w14:paraId="20DBC94A" w14:textId="56EE931B" w:rsidR="00B93905" w:rsidRDefault="00B93905" w:rsidP="00837631"/>
    <w:p w14:paraId="64800D04" w14:textId="128A2616" w:rsidR="005E0451" w:rsidRDefault="00F96509" w:rsidP="00B02577">
      <w:r>
        <w:t xml:space="preserve">Output will run out into </w:t>
      </w:r>
      <w:r w:rsidR="00DE3DF3">
        <w:t>“</w:t>
      </w:r>
      <w:r w:rsidR="005E0451">
        <w:t>Graph</w:t>
      </w:r>
      <w:r w:rsidR="0073205B">
        <w:t>s</w:t>
      </w:r>
      <w:r w:rsidR="005E0451">
        <w:t xml:space="preserve"> and Table</w:t>
      </w:r>
      <w:r w:rsidR="0073205B">
        <w:t>s</w:t>
      </w:r>
      <w:r w:rsidR="00292329">
        <w:t>.</w:t>
      </w:r>
      <w:r w:rsidR="00DE3DF3">
        <w:t>”</w:t>
      </w:r>
      <w:r w:rsidR="00292329">
        <w:t xml:space="preserve"> Note that with revision the table number of files are NOT the same as in the paper. Sorry about that. </w:t>
      </w:r>
      <w:r w:rsidR="00261D31">
        <w:t xml:space="preserve">Output may include additional material in the working paper version. </w:t>
      </w:r>
    </w:p>
    <w:p w14:paraId="17CEB438" w14:textId="77777777" w:rsidR="00F96509" w:rsidRDefault="00F96509" w:rsidP="00837631"/>
    <w:p w14:paraId="62A4ECF9" w14:textId="77777777" w:rsidR="00213EA7" w:rsidRDefault="00213EA7" w:rsidP="00213EA7">
      <w:pPr>
        <w:rPr>
          <w:b/>
        </w:rPr>
      </w:pPr>
      <w:r>
        <w:rPr>
          <w:b/>
        </w:rPr>
        <w:t>Tables</w:t>
      </w:r>
    </w:p>
    <w:p w14:paraId="6C240191" w14:textId="77777777" w:rsidR="00213EA7" w:rsidRDefault="00213EA7" w:rsidP="00213EA7">
      <w:pPr>
        <w:rPr>
          <w:b/>
        </w:rPr>
      </w:pPr>
    </w:p>
    <w:p w14:paraId="0739584F" w14:textId="2EC66391" w:rsidR="003B2CBC" w:rsidRDefault="00213EA7" w:rsidP="001F54FF">
      <w:r w:rsidRPr="00B745FD">
        <w:rPr>
          <w:b/>
          <w:bCs/>
          <w:i/>
          <w:iCs/>
        </w:rPr>
        <w:t>Table 1:</w:t>
      </w:r>
      <w:r w:rsidRPr="00B745FD">
        <w:t xml:space="preserve"> </w:t>
      </w:r>
      <w:r w:rsidR="00B04C3C" w:rsidRPr="00B04C3C">
        <w:t>Sample size (number of schools, classes, faculty, and students at baseline and endline) and student attrition rates (percentages) by MSI and women’s college status</w:t>
      </w:r>
    </w:p>
    <w:p w14:paraId="31FB9C36" w14:textId="4970456D" w:rsidR="00E0557F" w:rsidRDefault="003B2CBC" w:rsidP="00B04C3C">
      <w:r>
        <w:t>From file:</w:t>
      </w:r>
      <w:r w:rsidR="00B04C3C">
        <w:t xml:space="preserve"> Graphs and Tables/Paper 2/Table 1.xls</w:t>
      </w:r>
      <w:r>
        <w:t xml:space="preserve"> </w:t>
      </w:r>
    </w:p>
    <w:p w14:paraId="661CC3B1" w14:textId="0A2E50D6" w:rsidR="00251A0D" w:rsidRDefault="008370F2" w:rsidP="00182154">
      <w:r>
        <w:t>Runs out of “</w:t>
      </w:r>
      <w:r w:rsidRPr="008370F2">
        <w:t xml:space="preserve">NSF Paper </w:t>
      </w:r>
      <w:r w:rsidR="007252E6">
        <w:t>2</w:t>
      </w:r>
      <w:r w:rsidRPr="008370F2">
        <w:t xml:space="preserve"> Descriptives v15 CGK</w:t>
      </w:r>
      <w:r>
        <w:t>.do”</w:t>
      </w:r>
    </w:p>
    <w:p w14:paraId="27AE532C" w14:textId="65B977EE" w:rsidR="00031C03" w:rsidRDefault="00031C03" w:rsidP="00844F32"/>
    <w:p w14:paraId="1AFB668C" w14:textId="77777777" w:rsidR="0078473B" w:rsidRPr="0078473B" w:rsidRDefault="0078473B" w:rsidP="0078473B">
      <w:pPr>
        <w:rPr>
          <w:b/>
          <w:lang w:val="en"/>
        </w:rPr>
      </w:pPr>
      <w:r w:rsidRPr="00B745FD">
        <w:rPr>
          <w:b/>
          <w:bCs/>
          <w:i/>
          <w:iCs/>
        </w:rPr>
        <w:t xml:space="preserve">Table </w:t>
      </w:r>
      <w:r>
        <w:rPr>
          <w:b/>
          <w:bCs/>
          <w:i/>
          <w:iCs/>
        </w:rPr>
        <w:t>2</w:t>
      </w:r>
      <w:r w:rsidRPr="00B745FD">
        <w:rPr>
          <w:b/>
          <w:bCs/>
          <w:i/>
          <w:iCs/>
        </w:rPr>
        <w:t>:</w:t>
      </w:r>
      <w:r w:rsidRPr="00B745FD">
        <w:t xml:space="preserve"> </w:t>
      </w:r>
      <w:r w:rsidRPr="0078473B">
        <w:rPr>
          <w:bCs/>
          <w:lang w:val="en"/>
        </w:rPr>
        <w:t>Persistence outcomes at baseline, endline, and change, by gender, all students</w:t>
      </w:r>
    </w:p>
    <w:p w14:paraId="181E0EEB" w14:textId="3B6AC556" w:rsidR="009160FC" w:rsidRDefault="0078473B" w:rsidP="009160FC">
      <w:r>
        <w:lastRenderedPageBreak/>
        <w:t xml:space="preserve">From </w:t>
      </w:r>
      <w:r w:rsidR="009160FC">
        <w:t xml:space="preserve">Graphs and Tables/Paper 2/ </w:t>
      </w:r>
      <w:r>
        <w:t>file</w:t>
      </w:r>
      <w:r w:rsidR="009160FC">
        <w:t>s</w:t>
      </w:r>
      <w:r>
        <w:t xml:space="preserve">: </w:t>
      </w:r>
      <w:proofErr w:type="spellStart"/>
      <w:r w:rsidR="009160FC">
        <w:t>EndTable</w:t>
      </w:r>
      <w:proofErr w:type="spellEnd"/>
      <w:r w:rsidR="009160FC">
        <w:t xml:space="preserve"> PAP5_S_female_* where * is be/</w:t>
      </w:r>
      <w:proofErr w:type="spellStart"/>
      <w:r w:rsidR="009160FC">
        <w:t>chg</w:t>
      </w:r>
      <w:proofErr w:type="spellEnd"/>
      <w:r w:rsidR="009160FC">
        <w:t>/</w:t>
      </w:r>
      <w:proofErr w:type="spellStart"/>
      <w:r w:rsidR="009160FC">
        <w:t>be_sig</w:t>
      </w:r>
      <w:proofErr w:type="spellEnd"/>
      <w:r w:rsidR="009160FC">
        <w:t>/</w:t>
      </w:r>
      <w:proofErr w:type="spellStart"/>
      <w:r w:rsidR="009160FC">
        <w:t>be_N</w:t>
      </w:r>
      <w:proofErr w:type="spellEnd"/>
    </w:p>
    <w:p w14:paraId="7079A3BF" w14:textId="2794EFFF" w:rsidR="009160FC" w:rsidRDefault="009160FC" w:rsidP="003D1197">
      <w:r>
        <w:t>Difference column is calculated in excel.</w:t>
      </w:r>
    </w:p>
    <w:p w14:paraId="459FD896" w14:textId="77777777" w:rsidR="0078473B" w:rsidRDefault="0078473B" w:rsidP="0078473B">
      <w:r>
        <w:t>Runs out of “</w:t>
      </w:r>
      <w:r w:rsidRPr="008370F2">
        <w:t xml:space="preserve">NSF Paper </w:t>
      </w:r>
      <w:r>
        <w:t>2</w:t>
      </w:r>
      <w:r w:rsidRPr="008370F2">
        <w:t xml:space="preserve"> Descriptives v15 CGK</w:t>
      </w:r>
      <w:r>
        <w:t>.do”</w:t>
      </w:r>
    </w:p>
    <w:p w14:paraId="69F102CC" w14:textId="77777777" w:rsidR="00024683" w:rsidRDefault="00024683" w:rsidP="00E4286E">
      <w:pPr>
        <w:rPr>
          <w:b/>
          <w:bCs/>
          <w:i/>
          <w:iCs/>
        </w:rPr>
      </w:pPr>
    </w:p>
    <w:p w14:paraId="7DA567A8" w14:textId="474A420B" w:rsidR="003D1197" w:rsidRPr="00B72A11" w:rsidRDefault="003D1197" w:rsidP="00B72A11">
      <w:pPr>
        <w:rPr>
          <w:b/>
          <w:bCs/>
          <w:lang w:val="en"/>
        </w:rPr>
      </w:pPr>
      <w:r w:rsidRPr="00B745FD">
        <w:rPr>
          <w:b/>
          <w:bCs/>
          <w:i/>
          <w:iCs/>
        </w:rPr>
        <w:t xml:space="preserve">Table </w:t>
      </w:r>
      <w:r>
        <w:rPr>
          <w:b/>
          <w:bCs/>
          <w:i/>
          <w:iCs/>
        </w:rPr>
        <w:t>3</w:t>
      </w:r>
      <w:r w:rsidRPr="00B745FD">
        <w:rPr>
          <w:b/>
          <w:bCs/>
          <w:i/>
          <w:iCs/>
        </w:rPr>
        <w:t>:</w:t>
      </w:r>
      <w:r w:rsidRPr="00B745FD">
        <w:t xml:space="preserve"> </w:t>
      </w:r>
      <w:r w:rsidR="00B72A11" w:rsidRPr="00B72A11">
        <w:rPr>
          <w:lang w:val="en"/>
        </w:rPr>
        <w:t>OLS value-added models of persistence outcomes: gender and minority identity covariates, models including all students</w:t>
      </w:r>
    </w:p>
    <w:p w14:paraId="4D8699CE" w14:textId="6BCB315D" w:rsidR="003D1197" w:rsidRDefault="003D1197" w:rsidP="009A3682">
      <w:r>
        <w:t>From Graphs and Tables/Paper 2/</w:t>
      </w:r>
      <w:r w:rsidR="00F21318">
        <w:t>Table na</w:t>
      </w:r>
      <w:r w:rsidR="00BD091B">
        <w:t>.csv</w:t>
      </w:r>
    </w:p>
    <w:p w14:paraId="5F710FAF" w14:textId="18AC5AE6" w:rsidR="003D1197" w:rsidRDefault="003D1197" w:rsidP="003D1197">
      <w:r>
        <w:t>Runs out of “</w:t>
      </w:r>
      <w:r w:rsidRPr="008370F2">
        <w:t xml:space="preserve">NSF Paper </w:t>
      </w:r>
      <w:r>
        <w:t>2</w:t>
      </w:r>
      <w:r w:rsidRPr="008370F2">
        <w:t xml:space="preserve"> </w:t>
      </w:r>
      <w:r>
        <w:t>regression models</w:t>
      </w:r>
      <w:r w:rsidRPr="008370F2">
        <w:t xml:space="preserve"> v</w:t>
      </w:r>
      <w:r>
        <w:t>7</w:t>
      </w:r>
      <w:r w:rsidRPr="008370F2">
        <w:t xml:space="preserve"> CGK</w:t>
      </w:r>
      <w:r>
        <w:t>.do”</w:t>
      </w:r>
    </w:p>
    <w:p w14:paraId="253B075C" w14:textId="77777777" w:rsidR="00110E51" w:rsidRDefault="00110E51" w:rsidP="009757B4">
      <w:pPr>
        <w:rPr>
          <w:b/>
          <w:bCs/>
          <w:i/>
          <w:iCs/>
          <w:lang w:eastAsia="ja-JP"/>
        </w:rPr>
      </w:pPr>
    </w:p>
    <w:p w14:paraId="23C7C9E5" w14:textId="216A7BCE" w:rsidR="00084E72" w:rsidRPr="0078473B" w:rsidRDefault="00084E72" w:rsidP="00084E72">
      <w:pPr>
        <w:rPr>
          <w:b/>
          <w:lang w:val="en"/>
        </w:rPr>
      </w:pPr>
      <w:r w:rsidRPr="00B745FD">
        <w:rPr>
          <w:b/>
          <w:bCs/>
          <w:i/>
          <w:iCs/>
        </w:rPr>
        <w:t xml:space="preserve">Table </w:t>
      </w:r>
      <w:r>
        <w:rPr>
          <w:b/>
          <w:bCs/>
          <w:i/>
          <w:iCs/>
        </w:rPr>
        <w:t>4</w:t>
      </w:r>
      <w:r w:rsidRPr="00B745FD">
        <w:rPr>
          <w:b/>
          <w:bCs/>
          <w:i/>
          <w:iCs/>
        </w:rPr>
        <w:t>:</w:t>
      </w:r>
      <w:r w:rsidRPr="00B745FD">
        <w:t xml:space="preserve"> </w:t>
      </w:r>
      <w:r w:rsidRPr="0078473B">
        <w:rPr>
          <w:bCs/>
          <w:lang w:val="en"/>
        </w:rPr>
        <w:t xml:space="preserve">Persistence outcomes at baseline, endline, and change, by </w:t>
      </w:r>
      <w:r>
        <w:rPr>
          <w:bCs/>
          <w:lang w:val="en"/>
        </w:rPr>
        <w:t>co-ed/men’s vs. women’s college</w:t>
      </w:r>
      <w:r w:rsidRPr="0078473B">
        <w:rPr>
          <w:bCs/>
          <w:lang w:val="en"/>
        </w:rPr>
        <w:t>, all students</w:t>
      </w:r>
    </w:p>
    <w:p w14:paraId="42992D42" w14:textId="65A82287" w:rsidR="00084E72" w:rsidRDefault="00084E72" w:rsidP="00084E72">
      <w:r>
        <w:t xml:space="preserve">From Graphs and Tables/Paper 2/ files: </w:t>
      </w:r>
      <w:proofErr w:type="spellStart"/>
      <w:r>
        <w:t>EndTable</w:t>
      </w:r>
      <w:proofErr w:type="spellEnd"/>
      <w:r>
        <w:t xml:space="preserve"> PAP5_S_womens_coalition_* where * is be/</w:t>
      </w:r>
      <w:proofErr w:type="spellStart"/>
      <w:r>
        <w:t>chg</w:t>
      </w:r>
      <w:proofErr w:type="spellEnd"/>
      <w:r>
        <w:t>/</w:t>
      </w:r>
      <w:proofErr w:type="spellStart"/>
      <w:r>
        <w:t>be_sig</w:t>
      </w:r>
      <w:proofErr w:type="spellEnd"/>
      <w:r>
        <w:t>/</w:t>
      </w:r>
      <w:proofErr w:type="spellStart"/>
      <w:r>
        <w:t>be_N</w:t>
      </w:r>
      <w:proofErr w:type="spellEnd"/>
    </w:p>
    <w:p w14:paraId="096A195E" w14:textId="77777777" w:rsidR="00084E72" w:rsidRDefault="00084E72" w:rsidP="00084E72">
      <w:r>
        <w:t>Difference column is calculated in excel.</w:t>
      </w:r>
    </w:p>
    <w:p w14:paraId="465BDD33" w14:textId="77777777" w:rsidR="00084E72" w:rsidRDefault="00084E72" w:rsidP="00084E72">
      <w:r>
        <w:t>Runs out of “</w:t>
      </w:r>
      <w:r w:rsidRPr="008370F2">
        <w:t xml:space="preserve">NSF Paper </w:t>
      </w:r>
      <w:r>
        <w:t>2</w:t>
      </w:r>
      <w:r w:rsidRPr="008370F2">
        <w:t xml:space="preserve"> Descriptives v15 CGK</w:t>
      </w:r>
      <w:r>
        <w:t>.do”</w:t>
      </w:r>
    </w:p>
    <w:p w14:paraId="263D969D" w14:textId="77777777" w:rsidR="00084E72" w:rsidRDefault="00084E72" w:rsidP="009757B4">
      <w:pPr>
        <w:rPr>
          <w:b/>
          <w:bCs/>
          <w:i/>
          <w:iCs/>
          <w:lang w:eastAsia="ja-JP"/>
        </w:rPr>
      </w:pPr>
    </w:p>
    <w:p w14:paraId="28232674" w14:textId="77777777" w:rsidR="00FF6867" w:rsidRDefault="00FF6867" w:rsidP="00FF6867">
      <w:pPr>
        <w:rPr>
          <w:b/>
          <w:color w:val="1A1918"/>
        </w:rPr>
      </w:pPr>
      <w:r w:rsidRPr="00B745FD">
        <w:rPr>
          <w:b/>
          <w:bCs/>
          <w:i/>
          <w:iCs/>
        </w:rPr>
        <w:t>Table</w:t>
      </w:r>
      <w:r>
        <w:rPr>
          <w:b/>
          <w:bCs/>
          <w:i/>
          <w:iCs/>
        </w:rPr>
        <w:t xml:space="preserve"> 5</w:t>
      </w:r>
      <w:r w:rsidRPr="00B745FD">
        <w:rPr>
          <w:b/>
          <w:bCs/>
          <w:i/>
          <w:iCs/>
        </w:rPr>
        <w:t>:</w:t>
      </w:r>
      <w:r w:rsidRPr="00B745FD">
        <w:t xml:space="preserve"> </w:t>
      </w:r>
      <w:r w:rsidRPr="00FF6867">
        <w:rPr>
          <w:bCs/>
          <w:color w:val="1A1918"/>
        </w:rPr>
        <w:t>OLS value-added models of women’s college and persistence outcomes, female-identifying students (Testing H1)</w:t>
      </w:r>
    </w:p>
    <w:p w14:paraId="627AFE32" w14:textId="6C16C1A0" w:rsidR="00FF6867" w:rsidRDefault="00FF6867" w:rsidP="00FF6867">
      <w:r>
        <w:t xml:space="preserve">From Graphs and Tables/Paper 2/Table </w:t>
      </w:r>
      <w:r w:rsidR="00C7491F">
        <w:t>7</w:t>
      </w:r>
      <w:r>
        <w:t>.csv</w:t>
      </w:r>
    </w:p>
    <w:p w14:paraId="23769CBB" w14:textId="77777777" w:rsidR="00FF6867" w:rsidRDefault="00FF6867" w:rsidP="00FF6867">
      <w:r>
        <w:t>Runs out of “</w:t>
      </w:r>
      <w:r w:rsidRPr="008370F2">
        <w:t xml:space="preserve">NSF Paper </w:t>
      </w:r>
      <w:r>
        <w:t>2</w:t>
      </w:r>
      <w:r w:rsidRPr="008370F2">
        <w:t xml:space="preserve"> </w:t>
      </w:r>
      <w:r>
        <w:t>regression models</w:t>
      </w:r>
      <w:r w:rsidRPr="008370F2">
        <w:t xml:space="preserve"> v</w:t>
      </w:r>
      <w:r>
        <w:t>7</w:t>
      </w:r>
      <w:r w:rsidRPr="008370F2">
        <w:t xml:space="preserve"> CGK</w:t>
      </w:r>
      <w:r>
        <w:t>.do”</w:t>
      </w:r>
    </w:p>
    <w:p w14:paraId="5121697E" w14:textId="77777777" w:rsidR="00FF6867" w:rsidRDefault="00FF6867" w:rsidP="009757B4">
      <w:pPr>
        <w:rPr>
          <w:b/>
          <w:bCs/>
          <w:i/>
          <w:iCs/>
          <w:lang w:eastAsia="ja-JP"/>
        </w:rPr>
      </w:pPr>
    </w:p>
    <w:p w14:paraId="5BF383B0" w14:textId="72BDF60E" w:rsidR="00090EC1" w:rsidRPr="0078473B" w:rsidRDefault="00090EC1" w:rsidP="00090EC1">
      <w:pPr>
        <w:rPr>
          <w:b/>
          <w:lang w:val="en"/>
        </w:rPr>
      </w:pPr>
      <w:r w:rsidRPr="00B745FD">
        <w:rPr>
          <w:b/>
          <w:bCs/>
          <w:i/>
          <w:iCs/>
        </w:rPr>
        <w:t xml:space="preserve">Table </w:t>
      </w:r>
      <w:r>
        <w:rPr>
          <w:b/>
          <w:bCs/>
          <w:i/>
          <w:iCs/>
        </w:rPr>
        <w:t>6</w:t>
      </w:r>
      <w:r w:rsidRPr="00B745FD">
        <w:rPr>
          <w:b/>
          <w:bCs/>
          <w:i/>
          <w:iCs/>
        </w:rPr>
        <w:t>:</w:t>
      </w:r>
      <w:r w:rsidRPr="00B745FD">
        <w:t xml:space="preserve"> </w:t>
      </w:r>
      <w:r w:rsidRPr="0078473B">
        <w:rPr>
          <w:bCs/>
          <w:lang w:val="en"/>
        </w:rPr>
        <w:t xml:space="preserve">Persistence outcomes at baseline, endline, and change, by </w:t>
      </w:r>
      <w:r w:rsidR="003E692F">
        <w:rPr>
          <w:bCs/>
          <w:lang w:val="en"/>
        </w:rPr>
        <w:t>minority identity</w:t>
      </w:r>
      <w:r w:rsidRPr="0078473B">
        <w:rPr>
          <w:bCs/>
          <w:lang w:val="en"/>
        </w:rPr>
        <w:t>, all students</w:t>
      </w:r>
    </w:p>
    <w:p w14:paraId="280FD640" w14:textId="70C60E64" w:rsidR="00090EC1" w:rsidRDefault="00090EC1" w:rsidP="00090EC1">
      <w:r>
        <w:t xml:space="preserve">From Graphs and Tables/Paper 2/ files: </w:t>
      </w:r>
      <w:proofErr w:type="spellStart"/>
      <w:r>
        <w:t>EndTable</w:t>
      </w:r>
      <w:proofErr w:type="spellEnd"/>
      <w:r>
        <w:t xml:space="preserve"> PAP5_S_minority_* where * is be/</w:t>
      </w:r>
      <w:proofErr w:type="spellStart"/>
      <w:r>
        <w:t>chg</w:t>
      </w:r>
      <w:proofErr w:type="spellEnd"/>
      <w:r>
        <w:t>/</w:t>
      </w:r>
      <w:proofErr w:type="spellStart"/>
      <w:r>
        <w:t>be_sig</w:t>
      </w:r>
      <w:proofErr w:type="spellEnd"/>
      <w:r>
        <w:t>/</w:t>
      </w:r>
      <w:proofErr w:type="spellStart"/>
      <w:r>
        <w:t>be_N</w:t>
      </w:r>
      <w:proofErr w:type="spellEnd"/>
    </w:p>
    <w:p w14:paraId="029B0A87" w14:textId="77777777" w:rsidR="00090EC1" w:rsidRDefault="00090EC1" w:rsidP="00090EC1">
      <w:r>
        <w:t>Difference column is calculated in excel.</w:t>
      </w:r>
    </w:p>
    <w:p w14:paraId="10EF9624" w14:textId="77777777" w:rsidR="00090EC1" w:rsidRDefault="00090EC1" w:rsidP="00090EC1">
      <w:r>
        <w:t>Runs out of “</w:t>
      </w:r>
      <w:r w:rsidRPr="008370F2">
        <w:t xml:space="preserve">NSF Paper </w:t>
      </w:r>
      <w:r>
        <w:t>2</w:t>
      </w:r>
      <w:r w:rsidRPr="008370F2">
        <w:t xml:space="preserve"> Descriptives v15 CGK</w:t>
      </w:r>
      <w:r>
        <w:t>.do”</w:t>
      </w:r>
    </w:p>
    <w:p w14:paraId="5FEB2B93" w14:textId="77777777" w:rsidR="00090EC1" w:rsidRDefault="00090EC1" w:rsidP="009757B4">
      <w:pPr>
        <w:rPr>
          <w:b/>
          <w:bCs/>
          <w:i/>
          <w:iCs/>
          <w:lang w:eastAsia="ja-JP"/>
        </w:rPr>
      </w:pPr>
    </w:p>
    <w:p w14:paraId="111E4D6F" w14:textId="1733DA8A" w:rsidR="00721465" w:rsidRPr="0078473B" w:rsidRDefault="00721465" w:rsidP="00721465">
      <w:pPr>
        <w:rPr>
          <w:b/>
          <w:lang w:val="en"/>
        </w:rPr>
      </w:pPr>
      <w:r w:rsidRPr="00B745FD">
        <w:rPr>
          <w:b/>
          <w:bCs/>
          <w:i/>
          <w:iCs/>
        </w:rPr>
        <w:t xml:space="preserve">Table </w:t>
      </w:r>
      <w:r>
        <w:rPr>
          <w:b/>
          <w:bCs/>
          <w:i/>
          <w:iCs/>
        </w:rPr>
        <w:t>7</w:t>
      </w:r>
      <w:r w:rsidRPr="00B745FD">
        <w:rPr>
          <w:b/>
          <w:bCs/>
          <w:i/>
          <w:iCs/>
        </w:rPr>
        <w:t>:</w:t>
      </w:r>
      <w:r w:rsidRPr="00B745FD">
        <w:t xml:space="preserve"> </w:t>
      </w:r>
      <w:r w:rsidRPr="0078473B">
        <w:rPr>
          <w:bCs/>
          <w:lang w:val="en"/>
        </w:rPr>
        <w:t xml:space="preserve">Persistence outcomes at baseline, endline, and change, by </w:t>
      </w:r>
      <w:r>
        <w:rPr>
          <w:bCs/>
          <w:lang w:val="en"/>
        </w:rPr>
        <w:t>MSI vs. PWI</w:t>
      </w:r>
      <w:r w:rsidRPr="0078473B">
        <w:rPr>
          <w:bCs/>
          <w:lang w:val="en"/>
        </w:rPr>
        <w:t>, all students</w:t>
      </w:r>
    </w:p>
    <w:p w14:paraId="528D5146" w14:textId="27379E90" w:rsidR="00721465" w:rsidRDefault="00721465" w:rsidP="00721465">
      <w:r>
        <w:t xml:space="preserve">From Graphs and Tables/Paper 2/ files: </w:t>
      </w:r>
      <w:proofErr w:type="spellStart"/>
      <w:r>
        <w:t>EndTable</w:t>
      </w:r>
      <w:proofErr w:type="spellEnd"/>
      <w:r>
        <w:t xml:space="preserve"> PAP5</w:t>
      </w:r>
      <w:r w:rsidR="00A3034A">
        <w:t>_msi</w:t>
      </w:r>
      <w:r>
        <w:t>_* where * is be/</w:t>
      </w:r>
      <w:proofErr w:type="spellStart"/>
      <w:r>
        <w:t>chg</w:t>
      </w:r>
      <w:proofErr w:type="spellEnd"/>
      <w:r>
        <w:t>/</w:t>
      </w:r>
      <w:proofErr w:type="spellStart"/>
      <w:r>
        <w:t>be_sig</w:t>
      </w:r>
      <w:proofErr w:type="spellEnd"/>
      <w:r>
        <w:t>/</w:t>
      </w:r>
      <w:proofErr w:type="spellStart"/>
      <w:r>
        <w:t>be_N</w:t>
      </w:r>
      <w:proofErr w:type="spellEnd"/>
    </w:p>
    <w:p w14:paraId="1273BBE1" w14:textId="77777777" w:rsidR="00721465" w:rsidRDefault="00721465" w:rsidP="00721465">
      <w:r>
        <w:t>Difference column is calculated in excel.</w:t>
      </w:r>
    </w:p>
    <w:p w14:paraId="7CFB6B38" w14:textId="77777777" w:rsidR="00721465" w:rsidRDefault="00721465" w:rsidP="00721465">
      <w:r>
        <w:t>Runs out of “</w:t>
      </w:r>
      <w:r w:rsidRPr="008370F2">
        <w:t xml:space="preserve">NSF Paper </w:t>
      </w:r>
      <w:r>
        <w:t>2</w:t>
      </w:r>
      <w:r w:rsidRPr="008370F2">
        <w:t xml:space="preserve"> Descriptives v15 CGK</w:t>
      </w:r>
      <w:r>
        <w:t>.do”</w:t>
      </w:r>
    </w:p>
    <w:p w14:paraId="1D779F13" w14:textId="77777777" w:rsidR="00721465" w:rsidRDefault="00721465" w:rsidP="009757B4">
      <w:pPr>
        <w:rPr>
          <w:b/>
          <w:bCs/>
          <w:i/>
          <w:iCs/>
          <w:lang w:eastAsia="ja-JP"/>
        </w:rPr>
      </w:pPr>
    </w:p>
    <w:p w14:paraId="28E5A559" w14:textId="3258C5EA" w:rsidR="00A3034A" w:rsidRDefault="00A3034A" w:rsidP="005F5B6A">
      <w:pPr>
        <w:rPr>
          <w:b/>
          <w:color w:val="1A1918"/>
        </w:rPr>
      </w:pPr>
      <w:r w:rsidRPr="00B745FD">
        <w:rPr>
          <w:b/>
          <w:bCs/>
          <w:i/>
          <w:iCs/>
        </w:rPr>
        <w:t>Table</w:t>
      </w:r>
      <w:r>
        <w:rPr>
          <w:b/>
          <w:bCs/>
          <w:i/>
          <w:iCs/>
        </w:rPr>
        <w:t xml:space="preserve"> 8</w:t>
      </w:r>
      <w:r w:rsidRPr="00B745FD">
        <w:rPr>
          <w:b/>
          <w:bCs/>
          <w:i/>
          <w:iCs/>
        </w:rPr>
        <w:t>:</w:t>
      </w:r>
      <w:r w:rsidRPr="00B745FD">
        <w:t xml:space="preserve"> </w:t>
      </w:r>
      <w:r w:rsidR="005F5B6A" w:rsidRPr="005F5B6A">
        <w:rPr>
          <w:color w:val="1A1918"/>
          <w:lang w:val="en"/>
        </w:rPr>
        <w:t>OLS value-added models of MSI and persistence outcomes, minority-identifying students (Testing H2)</w:t>
      </w:r>
    </w:p>
    <w:p w14:paraId="0D050719" w14:textId="156A0412" w:rsidR="00A3034A" w:rsidRDefault="00A3034A" w:rsidP="00A3034A">
      <w:r>
        <w:t>From Graphs and Tables/Paper 2/Table</w:t>
      </w:r>
      <w:r w:rsidR="005F5B6A">
        <w:t xml:space="preserve"> 8</w:t>
      </w:r>
      <w:r>
        <w:t>.csv</w:t>
      </w:r>
    </w:p>
    <w:p w14:paraId="14EE13AA" w14:textId="77777777" w:rsidR="00A3034A" w:rsidRDefault="00A3034A" w:rsidP="00A3034A">
      <w:r>
        <w:t>Runs out of “</w:t>
      </w:r>
      <w:r w:rsidRPr="008370F2">
        <w:t xml:space="preserve">NSF Paper </w:t>
      </w:r>
      <w:r>
        <w:t>2</w:t>
      </w:r>
      <w:r w:rsidRPr="008370F2">
        <w:t xml:space="preserve"> </w:t>
      </w:r>
      <w:r>
        <w:t>regression models</w:t>
      </w:r>
      <w:r w:rsidRPr="008370F2">
        <w:t xml:space="preserve"> v</w:t>
      </w:r>
      <w:r>
        <w:t>7</w:t>
      </w:r>
      <w:r w:rsidRPr="008370F2">
        <w:t xml:space="preserve"> CGK</w:t>
      </w:r>
      <w:r>
        <w:t>.do”</w:t>
      </w:r>
    </w:p>
    <w:p w14:paraId="741A1D5E" w14:textId="77777777" w:rsidR="00A3034A" w:rsidRPr="003D08A2" w:rsidRDefault="00A3034A" w:rsidP="009757B4">
      <w:pPr>
        <w:rPr>
          <w:b/>
          <w:bCs/>
          <w:i/>
          <w:iCs/>
          <w:lang w:eastAsia="ja-JP"/>
        </w:rPr>
      </w:pPr>
    </w:p>
    <w:sectPr w:rsidR="00A3034A" w:rsidRPr="003D08A2" w:rsidSect="00C7624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4649BE"/>
    <w:multiLevelType w:val="hybridMultilevel"/>
    <w:tmpl w:val="B49EAB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0EB3B58"/>
    <w:multiLevelType w:val="hybridMultilevel"/>
    <w:tmpl w:val="AEFEB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4F3318"/>
    <w:multiLevelType w:val="hybridMultilevel"/>
    <w:tmpl w:val="351A94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C0F7DEB"/>
    <w:multiLevelType w:val="hybridMultilevel"/>
    <w:tmpl w:val="6202579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069563E"/>
    <w:multiLevelType w:val="hybridMultilevel"/>
    <w:tmpl w:val="93908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7161312">
    <w:abstractNumId w:val="1"/>
  </w:num>
  <w:num w:numId="2" w16cid:durableId="817184155">
    <w:abstractNumId w:val="2"/>
  </w:num>
  <w:num w:numId="3" w16cid:durableId="1864434486">
    <w:abstractNumId w:val="0"/>
  </w:num>
  <w:num w:numId="4" w16cid:durableId="115875887">
    <w:abstractNumId w:val="3"/>
  </w:num>
  <w:num w:numId="5" w16cid:durableId="13802788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503E"/>
    <w:rsid w:val="00004368"/>
    <w:rsid w:val="000224F0"/>
    <w:rsid w:val="00024683"/>
    <w:rsid w:val="00031C03"/>
    <w:rsid w:val="000329C6"/>
    <w:rsid w:val="000436C1"/>
    <w:rsid w:val="00043D9E"/>
    <w:rsid w:val="0004648F"/>
    <w:rsid w:val="000633A8"/>
    <w:rsid w:val="00067F1D"/>
    <w:rsid w:val="000737A6"/>
    <w:rsid w:val="00075986"/>
    <w:rsid w:val="0007650E"/>
    <w:rsid w:val="00083870"/>
    <w:rsid w:val="00083D45"/>
    <w:rsid w:val="00084E72"/>
    <w:rsid w:val="00085B11"/>
    <w:rsid w:val="00090EC1"/>
    <w:rsid w:val="00090FFA"/>
    <w:rsid w:val="000A444C"/>
    <w:rsid w:val="000B0586"/>
    <w:rsid w:val="000B7F4B"/>
    <w:rsid w:val="000C5158"/>
    <w:rsid w:val="000D1F78"/>
    <w:rsid w:val="000D2084"/>
    <w:rsid w:val="00106644"/>
    <w:rsid w:val="00110E51"/>
    <w:rsid w:val="001138F5"/>
    <w:rsid w:val="00122468"/>
    <w:rsid w:val="00127E6D"/>
    <w:rsid w:val="00140DE5"/>
    <w:rsid w:val="001520F8"/>
    <w:rsid w:val="0015318C"/>
    <w:rsid w:val="001553A5"/>
    <w:rsid w:val="00155BCA"/>
    <w:rsid w:val="0015760F"/>
    <w:rsid w:val="0016168E"/>
    <w:rsid w:val="0016551A"/>
    <w:rsid w:val="001747C3"/>
    <w:rsid w:val="00176EB7"/>
    <w:rsid w:val="00182154"/>
    <w:rsid w:val="001A305D"/>
    <w:rsid w:val="001A38E1"/>
    <w:rsid w:val="001B0321"/>
    <w:rsid w:val="001B57CE"/>
    <w:rsid w:val="001B7330"/>
    <w:rsid w:val="001D54E2"/>
    <w:rsid w:val="001E1044"/>
    <w:rsid w:val="001F425F"/>
    <w:rsid w:val="001F54FF"/>
    <w:rsid w:val="00200E94"/>
    <w:rsid w:val="00201A74"/>
    <w:rsid w:val="00205675"/>
    <w:rsid w:val="00213EA7"/>
    <w:rsid w:val="0022622E"/>
    <w:rsid w:val="00251A0D"/>
    <w:rsid w:val="0025208E"/>
    <w:rsid w:val="00261D31"/>
    <w:rsid w:val="0027196C"/>
    <w:rsid w:val="00274A97"/>
    <w:rsid w:val="0027794B"/>
    <w:rsid w:val="00277B3B"/>
    <w:rsid w:val="00292329"/>
    <w:rsid w:val="00295A6D"/>
    <w:rsid w:val="002A156E"/>
    <w:rsid w:val="002A3DC4"/>
    <w:rsid w:val="002A416A"/>
    <w:rsid w:val="002D4BAA"/>
    <w:rsid w:val="002E7514"/>
    <w:rsid w:val="002F579F"/>
    <w:rsid w:val="00301E80"/>
    <w:rsid w:val="00302970"/>
    <w:rsid w:val="003108A4"/>
    <w:rsid w:val="003234DF"/>
    <w:rsid w:val="003413C4"/>
    <w:rsid w:val="0035768B"/>
    <w:rsid w:val="0037105E"/>
    <w:rsid w:val="003822CE"/>
    <w:rsid w:val="00385D17"/>
    <w:rsid w:val="00397D6C"/>
    <w:rsid w:val="003A0322"/>
    <w:rsid w:val="003A7AC5"/>
    <w:rsid w:val="003B2CBC"/>
    <w:rsid w:val="003B5147"/>
    <w:rsid w:val="003C1DB7"/>
    <w:rsid w:val="003C2902"/>
    <w:rsid w:val="003C505E"/>
    <w:rsid w:val="003D08A2"/>
    <w:rsid w:val="003D1197"/>
    <w:rsid w:val="003E692F"/>
    <w:rsid w:val="003F51D5"/>
    <w:rsid w:val="003F71BC"/>
    <w:rsid w:val="0040043C"/>
    <w:rsid w:val="00400DD7"/>
    <w:rsid w:val="0040503E"/>
    <w:rsid w:val="00407BF7"/>
    <w:rsid w:val="0041108A"/>
    <w:rsid w:val="00415168"/>
    <w:rsid w:val="00417DB9"/>
    <w:rsid w:val="00427EA8"/>
    <w:rsid w:val="004310BA"/>
    <w:rsid w:val="004330BF"/>
    <w:rsid w:val="00434B37"/>
    <w:rsid w:val="00442658"/>
    <w:rsid w:val="00444970"/>
    <w:rsid w:val="00460B63"/>
    <w:rsid w:val="0046597E"/>
    <w:rsid w:val="00466F66"/>
    <w:rsid w:val="004808BA"/>
    <w:rsid w:val="00490B17"/>
    <w:rsid w:val="00493250"/>
    <w:rsid w:val="00494214"/>
    <w:rsid w:val="004A1647"/>
    <w:rsid w:val="004C2722"/>
    <w:rsid w:val="004C543F"/>
    <w:rsid w:val="004D3BD2"/>
    <w:rsid w:val="004D5A21"/>
    <w:rsid w:val="004E1E66"/>
    <w:rsid w:val="00502C83"/>
    <w:rsid w:val="0050541F"/>
    <w:rsid w:val="00512B38"/>
    <w:rsid w:val="00517CDB"/>
    <w:rsid w:val="0053073E"/>
    <w:rsid w:val="0054661B"/>
    <w:rsid w:val="005524BE"/>
    <w:rsid w:val="00565403"/>
    <w:rsid w:val="00571913"/>
    <w:rsid w:val="00571E1C"/>
    <w:rsid w:val="00574CD2"/>
    <w:rsid w:val="00591515"/>
    <w:rsid w:val="00594DEA"/>
    <w:rsid w:val="00597220"/>
    <w:rsid w:val="005B2DE1"/>
    <w:rsid w:val="005B2EB1"/>
    <w:rsid w:val="005B4A15"/>
    <w:rsid w:val="005C341B"/>
    <w:rsid w:val="005D0321"/>
    <w:rsid w:val="005D3299"/>
    <w:rsid w:val="005D6483"/>
    <w:rsid w:val="005D6928"/>
    <w:rsid w:val="005E0451"/>
    <w:rsid w:val="005E56FF"/>
    <w:rsid w:val="005F5B6A"/>
    <w:rsid w:val="0061079B"/>
    <w:rsid w:val="00622FCA"/>
    <w:rsid w:val="0062499A"/>
    <w:rsid w:val="0062538A"/>
    <w:rsid w:val="00627566"/>
    <w:rsid w:val="006322F1"/>
    <w:rsid w:val="0063289A"/>
    <w:rsid w:val="0063620E"/>
    <w:rsid w:val="0063714A"/>
    <w:rsid w:val="0064728B"/>
    <w:rsid w:val="00652D8A"/>
    <w:rsid w:val="00655734"/>
    <w:rsid w:val="00656D7A"/>
    <w:rsid w:val="0066065E"/>
    <w:rsid w:val="00660E07"/>
    <w:rsid w:val="0066515F"/>
    <w:rsid w:val="006702A4"/>
    <w:rsid w:val="00685EAA"/>
    <w:rsid w:val="00696A1F"/>
    <w:rsid w:val="00697324"/>
    <w:rsid w:val="006B49F2"/>
    <w:rsid w:val="006B6D5A"/>
    <w:rsid w:val="006C1B3E"/>
    <w:rsid w:val="006C2D42"/>
    <w:rsid w:val="006D5C28"/>
    <w:rsid w:val="006E5058"/>
    <w:rsid w:val="006E6CA7"/>
    <w:rsid w:val="00701314"/>
    <w:rsid w:val="007039D4"/>
    <w:rsid w:val="007067A0"/>
    <w:rsid w:val="00721465"/>
    <w:rsid w:val="0072278D"/>
    <w:rsid w:val="007252E6"/>
    <w:rsid w:val="00730C05"/>
    <w:rsid w:val="00731483"/>
    <w:rsid w:val="007314C1"/>
    <w:rsid w:val="0073205B"/>
    <w:rsid w:val="00736EAC"/>
    <w:rsid w:val="0075533B"/>
    <w:rsid w:val="007565D5"/>
    <w:rsid w:val="00761FC9"/>
    <w:rsid w:val="007655B5"/>
    <w:rsid w:val="00782C3C"/>
    <w:rsid w:val="0078473B"/>
    <w:rsid w:val="00785A92"/>
    <w:rsid w:val="007953D7"/>
    <w:rsid w:val="00797B77"/>
    <w:rsid w:val="007A1783"/>
    <w:rsid w:val="007A5D6C"/>
    <w:rsid w:val="007A5DEB"/>
    <w:rsid w:val="007B1219"/>
    <w:rsid w:val="007B2780"/>
    <w:rsid w:val="007C486B"/>
    <w:rsid w:val="007C7BF2"/>
    <w:rsid w:val="007D0BF5"/>
    <w:rsid w:val="007D7EE3"/>
    <w:rsid w:val="007E5926"/>
    <w:rsid w:val="007F1C89"/>
    <w:rsid w:val="007F5015"/>
    <w:rsid w:val="007F6B65"/>
    <w:rsid w:val="00805F83"/>
    <w:rsid w:val="0081186F"/>
    <w:rsid w:val="00811A82"/>
    <w:rsid w:val="008151A5"/>
    <w:rsid w:val="00815A91"/>
    <w:rsid w:val="00820FBD"/>
    <w:rsid w:val="008249E5"/>
    <w:rsid w:val="00826D15"/>
    <w:rsid w:val="00834DE3"/>
    <w:rsid w:val="008370F2"/>
    <w:rsid w:val="00837631"/>
    <w:rsid w:val="00837AEC"/>
    <w:rsid w:val="00844F32"/>
    <w:rsid w:val="00844F73"/>
    <w:rsid w:val="00851C1B"/>
    <w:rsid w:val="008571F3"/>
    <w:rsid w:val="00857721"/>
    <w:rsid w:val="008669D9"/>
    <w:rsid w:val="00880AED"/>
    <w:rsid w:val="008B2719"/>
    <w:rsid w:val="008E0B72"/>
    <w:rsid w:val="008F003B"/>
    <w:rsid w:val="008F1A7E"/>
    <w:rsid w:val="008F4382"/>
    <w:rsid w:val="008F55B1"/>
    <w:rsid w:val="008F5704"/>
    <w:rsid w:val="008F6679"/>
    <w:rsid w:val="008F7028"/>
    <w:rsid w:val="0090026F"/>
    <w:rsid w:val="00910BAC"/>
    <w:rsid w:val="00915AE3"/>
    <w:rsid w:val="009160FC"/>
    <w:rsid w:val="0091747E"/>
    <w:rsid w:val="00922765"/>
    <w:rsid w:val="009408DD"/>
    <w:rsid w:val="00941A1E"/>
    <w:rsid w:val="00942165"/>
    <w:rsid w:val="00951A1F"/>
    <w:rsid w:val="009525E7"/>
    <w:rsid w:val="009609A9"/>
    <w:rsid w:val="00967099"/>
    <w:rsid w:val="00971963"/>
    <w:rsid w:val="009731AE"/>
    <w:rsid w:val="00973885"/>
    <w:rsid w:val="009757B4"/>
    <w:rsid w:val="00984944"/>
    <w:rsid w:val="00984EE4"/>
    <w:rsid w:val="0098595A"/>
    <w:rsid w:val="00997049"/>
    <w:rsid w:val="009A118C"/>
    <w:rsid w:val="009A2BA9"/>
    <w:rsid w:val="009A3682"/>
    <w:rsid w:val="009B082E"/>
    <w:rsid w:val="009D0B58"/>
    <w:rsid w:val="009D4D6C"/>
    <w:rsid w:val="009E1977"/>
    <w:rsid w:val="009E7A22"/>
    <w:rsid w:val="009F6CED"/>
    <w:rsid w:val="009F76E4"/>
    <w:rsid w:val="00A02559"/>
    <w:rsid w:val="00A066C2"/>
    <w:rsid w:val="00A151E8"/>
    <w:rsid w:val="00A166E2"/>
    <w:rsid w:val="00A3034A"/>
    <w:rsid w:val="00A4337E"/>
    <w:rsid w:val="00A43E8A"/>
    <w:rsid w:val="00A60D86"/>
    <w:rsid w:val="00A62D17"/>
    <w:rsid w:val="00A8124D"/>
    <w:rsid w:val="00A835BD"/>
    <w:rsid w:val="00AA1773"/>
    <w:rsid w:val="00AA3FF7"/>
    <w:rsid w:val="00AA4C60"/>
    <w:rsid w:val="00AA58E4"/>
    <w:rsid w:val="00AB381C"/>
    <w:rsid w:val="00AB4A7F"/>
    <w:rsid w:val="00AD6E73"/>
    <w:rsid w:val="00AD789E"/>
    <w:rsid w:val="00AE36E1"/>
    <w:rsid w:val="00B02577"/>
    <w:rsid w:val="00B02BF4"/>
    <w:rsid w:val="00B04C3C"/>
    <w:rsid w:val="00B10D6E"/>
    <w:rsid w:val="00B20136"/>
    <w:rsid w:val="00B261A3"/>
    <w:rsid w:val="00B409B1"/>
    <w:rsid w:val="00B43C70"/>
    <w:rsid w:val="00B63AB6"/>
    <w:rsid w:val="00B63E7C"/>
    <w:rsid w:val="00B66A2E"/>
    <w:rsid w:val="00B67FF1"/>
    <w:rsid w:val="00B72A11"/>
    <w:rsid w:val="00B745FD"/>
    <w:rsid w:val="00B8034D"/>
    <w:rsid w:val="00B8153B"/>
    <w:rsid w:val="00B81A24"/>
    <w:rsid w:val="00B93905"/>
    <w:rsid w:val="00BB333E"/>
    <w:rsid w:val="00BB7464"/>
    <w:rsid w:val="00BC0F31"/>
    <w:rsid w:val="00BC3E63"/>
    <w:rsid w:val="00BD0001"/>
    <w:rsid w:val="00BD091B"/>
    <w:rsid w:val="00BE5052"/>
    <w:rsid w:val="00C05870"/>
    <w:rsid w:val="00C24294"/>
    <w:rsid w:val="00C27484"/>
    <w:rsid w:val="00C35D63"/>
    <w:rsid w:val="00C46A52"/>
    <w:rsid w:val="00C47E95"/>
    <w:rsid w:val="00C542E3"/>
    <w:rsid w:val="00C5778E"/>
    <w:rsid w:val="00C71C09"/>
    <w:rsid w:val="00C7491F"/>
    <w:rsid w:val="00C76241"/>
    <w:rsid w:val="00C774B4"/>
    <w:rsid w:val="00C852A9"/>
    <w:rsid w:val="00C9360D"/>
    <w:rsid w:val="00C94CD2"/>
    <w:rsid w:val="00C96301"/>
    <w:rsid w:val="00CA4FD0"/>
    <w:rsid w:val="00CC0DC5"/>
    <w:rsid w:val="00CC4D32"/>
    <w:rsid w:val="00CC7CE8"/>
    <w:rsid w:val="00CD2352"/>
    <w:rsid w:val="00CD7286"/>
    <w:rsid w:val="00CE0089"/>
    <w:rsid w:val="00CF402B"/>
    <w:rsid w:val="00CF4107"/>
    <w:rsid w:val="00D36B99"/>
    <w:rsid w:val="00D4360E"/>
    <w:rsid w:val="00D52A8C"/>
    <w:rsid w:val="00D57250"/>
    <w:rsid w:val="00D628CA"/>
    <w:rsid w:val="00D62DF7"/>
    <w:rsid w:val="00D62F33"/>
    <w:rsid w:val="00D64C4E"/>
    <w:rsid w:val="00D65286"/>
    <w:rsid w:val="00D7451D"/>
    <w:rsid w:val="00D75DFC"/>
    <w:rsid w:val="00D814CB"/>
    <w:rsid w:val="00D862FC"/>
    <w:rsid w:val="00D8684A"/>
    <w:rsid w:val="00D93D6A"/>
    <w:rsid w:val="00D94D57"/>
    <w:rsid w:val="00DA4066"/>
    <w:rsid w:val="00DB163F"/>
    <w:rsid w:val="00DB181F"/>
    <w:rsid w:val="00DB3137"/>
    <w:rsid w:val="00DC6278"/>
    <w:rsid w:val="00DC7FB1"/>
    <w:rsid w:val="00DD4B15"/>
    <w:rsid w:val="00DE350F"/>
    <w:rsid w:val="00DE3DF3"/>
    <w:rsid w:val="00DE7822"/>
    <w:rsid w:val="00DF5285"/>
    <w:rsid w:val="00DF5B3A"/>
    <w:rsid w:val="00E0557F"/>
    <w:rsid w:val="00E20A34"/>
    <w:rsid w:val="00E20B15"/>
    <w:rsid w:val="00E247F6"/>
    <w:rsid w:val="00E32CAC"/>
    <w:rsid w:val="00E40DF6"/>
    <w:rsid w:val="00E4286E"/>
    <w:rsid w:val="00E56FA1"/>
    <w:rsid w:val="00E64445"/>
    <w:rsid w:val="00E66754"/>
    <w:rsid w:val="00E66FC4"/>
    <w:rsid w:val="00E96704"/>
    <w:rsid w:val="00EA1E92"/>
    <w:rsid w:val="00EA4F90"/>
    <w:rsid w:val="00EB0F82"/>
    <w:rsid w:val="00EB28B1"/>
    <w:rsid w:val="00EC2BBB"/>
    <w:rsid w:val="00ED10B5"/>
    <w:rsid w:val="00ED4BE8"/>
    <w:rsid w:val="00EE032C"/>
    <w:rsid w:val="00F21318"/>
    <w:rsid w:val="00F32B75"/>
    <w:rsid w:val="00F4144F"/>
    <w:rsid w:val="00F478FA"/>
    <w:rsid w:val="00F50F64"/>
    <w:rsid w:val="00F54848"/>
    <w:rsid w:val="00F55255"/>
    <w:rsid w:val="00F57B2B"/>
    <w:rsid w:val="00F60FE7"/>
    <w:rsid w:val="00F61B4F"/>
    <w:rsid w:val="00F71929"/>
    <w:rsid w:val="00F80744"/>
    <w:rsid w:val="00F85EA2"/>
    <w:rsid w:val="00F87249"/>
    <w:rsid w:val="00F940F5"/>
    <w:rsid w:val="00F96509"/>
    <w:rsid w:val="00FA4F6F"/>
    <w:rsid w:val="00FB6F47"/>
    <w:rsid w:val="00FC1ECA"/>
    <w:rsid w:val="00FC7096"/>
    <w:rsid w:val="00FE7E0F"/>
    <w:rsid w:val="00FF2447"/>
    <w:rsid w:val="00FF686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4:docId w14:val="40F94E7D"/>
  <w15:chartTrackingRefBased/>
  <w15:docId w15:val="{DF4FC84B-8AD2-C949-80A8-0C5F8D533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4DEA"/>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1186F"/>
    <w:rPr>
      <w:color w:val="0563C1" w:themeColor="hyperlink"/>
      <w:u w:val="single"/>
    </w:rPr>
  </w:style>
  <w:style w:type="character" w:styleId="UnresolvedMention">
    <w:name w:val="Unresolved Mention"/>
    <w:basedOn w:val="DefaultParagraphFont"/>
    <w:uiPriority w:val="99"/>
    <w:semiHidden/>
    <w:unhideWhenUsed/>
    <w:rsid w:val="0081186F"/>
    <w:rPr>
      <w:color w:val="605E5C"/>
      <w:shd w:val="clear" w:color="auto" w:fill="E1DFDD"/>
    </w:rPr>
  </w:style>
  <w:style w:type="paragraph" w:styleId="ListParagraph">
    <w:name w:val="List Paragraph"/>
    <w:basedOn w:val="Normal"/>
    <w:uiPriority w:val="34"/>
    <w:qFormat/>
    <w:rsid w:val="0054661B"/>
    <w:pPr>
      <w:ind w:left="720"/>
      <w:contextualSpacing/>
    </w:pPr>
  </w:style>
  <w:style w:type="paragraph" w:styleId="Caption">
    <w:name w:val="caption"/>
    <w:basedOn w:val="Normal"/>
    <w:next w:val="Normal"/>
    <w:uiPriority w:val="35"/>
    <w:unhideWhenUsed/>
    <w:qFormat/>
    <w:rsid w:val="00D62F33"/>
    <w:pPr>
      <w:keepNext/>
    </w:pPr>
    <w:rPr>
      <w:rFonts w:eastAsiaTheme="minorEastAsia"/>
      <w:b/>
      <w:iCs/>
      <w:szCs w:val="18"/>
      <w:lang w:eastAsia="ja-JP"/>
    </w:rPr>
  </w:style>
  <w:style w:type="character" w:styleId="CommentReference">
    <w:name w:val="annotation reference"/>
    <w:basedOn w:val="DefaultParagraphFont"/>
    <w:uiPriority w:val="99"/>
    <w:semiHidden/>
    <w:unhideWhenUsed/>
    <w:rsid w:val="005B4A15"/>
    <w:rPr>
      <w:sz w:val="16"/>
      <w:szCs w:val="16"/>
    </w:rPr>
  </w:style>
  <w:style w:type="paragraph" w:styleId="CommentText">
    <w:name w:val="annotation text"/>
    <w:basedOn w:val="Normal"/>
    <w:link w:val="CommentTextChar"/>
    <w:uiPriority w:val="99"/>
    <w:semiHidden/>
    <w:unhideWhenUsed/>
    <w:rsid w:val="005B4A15"/>
    <w:rPr>
      <w:sz w:val="20"/>
      <w:szCs w:val="20"/>
    </w:rPr>
  </w:style>
  <w:style w:type="character" w:customStyle="1" w:styleId="CommentTextChar">
    <w:name w:val="Comment Text Char"/>
    <w:basedOn w:val="DefaultParagraphFont"/>
    <w:link w:val="CommentText"/>
    <w:uiPriority w:val="99"/>
    <w:semiHidden/>
    <w:rsid w:val="005B4A1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B4A15"/>
    <w:rPr>
      <w:b/>
      <w:bCs/>
    </w:rPr>
  </w:style>
  <w:style w:type="character" w:customStyle="1" w:styleId="CommentSubjectChar">
    <w:name w:val="Comment Subject Char"/>
    <w:basedOn w:val="CommentTextChar"/>
    <w:link w:val="CommentSubject"/>
    <w:uiPriority w:val="99"/>
    <w:semiHidden/>
    <w:rsid w:val="005B4A15"/>
    <w:rPr>
      <w:rFonts w:ascii="Times New Roman" w:eastAsia="Times New Roman" w:hAnsi="Times New Roman" w:cs="Times New Roman"/>
      <w:b/>
      <w:bCs/>
      <w:sz w:val="20"/>
      <w:szCs w:val="20"/>
    </w:rPr>
  </w:style>
  <w:style w:type="paragraph" w:styleId="NormalWeb">
    <w:name w:val="Normal (Web)"/>
    <w:basedOn w:val="Normal"/>
    <w:uiPriority w:val="99"/>
    <w:semiHidden/>
    <w:unhideWhenUsed/>
    <w:rsid w:val="00826D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266665">
      <w:bodyDiv w:val="1"/>
      <w:marLeft w:val="0"/>
      <w:marRight w:val="0"/>
      <w:marTop w:val="0"/>
      <w:marBottom w:val="0"/>
      <w:divBdr>
        <w:top w:val="none" w:sz="0" w:space="0" w:color="auto"/>
        <w:left w:val="none" w:sz="0" w:space="0" w:color="auto"/>
        <w:bottom w:val="none" w:sz="0" w:space="0" w:color="auto"/>
        <w:right w:val="none" w:sz="0" w:space="0" w:color="auto"/>
      </w:divBdr>
    </w:div>
    <w:div w:id="559635036">
      <w:bodyDiv w:val="1"/>
      <w:marLeft w:val="0"/>
      <w:marRight w:val="0"/>
      <w:marTop w:val="0"/>
      <w:marBottom w:val="0"/>
      <w:divBdr>
        <w:top w:val="none" w:sz="0" w:space="0" w:color="auto"/>
        <w:left w:val="none" w:sz="0" w:space="0" w:color="auto"/>
        <w:bottom w:val="none" w:sz="0" w:space="0" w:color="auto"/>
        <w:right w:val="none" w:sz="0" w:space="0" w:color="auto"/>
      </w:divBdr>
    </w:div>
    <w:div w:id="1009216647">
      <w:bodyDiv w:val="1"/>
      <w:marLeft w:val="0"/>
      <w:marRight w:val="0"/>
      <w:marTop w:val="0"/>
      <w:marBottom w:val="0"/>
      <w:divBdr>
        <w:top w:val="none" w:sz="0" w:space="0" w:color="auto"/>
        <w:left w:val="none" w:sz="0" w:space="0" w:color="auto"/>
        <w:bottom w:val="none" w:sz="0" w:space="0" w:color="auto"/>
        <w:right w:val="none" w:sz="0" w:space="0" w:color="auto"/>
      </w:divBdr>
    </w:div>
    <w:div w:id="1041127633">
      <w:bodyDiv w:val="1"/>
      <w:marLeft w:val="0"/>
      <w:marRight w:val="0"/>
      <w:marTop w:val="0"/>
      <w:marBottom w:val="0"/>
      <w:divBdr>
        <w:top w:val="none" w:sz="0" w:space="0" w:color="auto"/>
        <w:left w:val="none" w:sz="0" w:space="0" w:color="auto"/>
        <w:bottom w:val="none" w:sz="0" w:space="0" w:color="auto"/>
        <w:right w:val="none" w:sz="0" w:space="0" w:color="auto"/>
      </w:divBdr>
    </w:div>
    <w:div w:id="1235890568">
      <w:bodyDiv w:val="1"/>
      <w:marLeft w:val="0"/>
      <w:marRight w:val="0"/>
      <w:marTop w:val="0"/>
      <w:marBottom w:val="0"/>
      <w:divBdr>
        <w:top w:val="none" w:sz="0" w:space="0" w:color="auto"/>
        <w:left w:val="none" w:sz="0" w:space="0" w:color="auto"/>
        <w:bottom w:val="none" w:sz="0" w:space="0" w:color="auto"/>
        <w:right w:val="none" w:sz="0" w:space="0" w:color="auto"/>
      </w:divBdr>
      <w:divsChild>
        <w:div w:id="1415472704">
          <w:marLeft w:val="0"/>
          <w:marRight w:val="0"/>
          <w:marTop w:val="0"/>
          <w:marBottom w:val="0"/>
          <w:divBdr>
            <w:top w:val="none" w:sz="0" w:space="0" w:color="auto"/>
            <w:left w:val="none" w:sz="0" w:space="0" w:color="auto"/>
            <w:bottom w:val="none" w:sz="0" w:space="0" w:color="auto"/>
            <w:right w:val="none" w:sz="0" w:space="0" w:color="auto"/>
          </w:divBdr>
          <w:divsChild>
            <w:div w:id="332923906">
              <w:marLeft w:val="0"/>
              <w:marRight w:val="0"/>
              <w:marTop w:val="0"/>
              <w:marBottom w:val="0"/>
              <w:divBdr>
                <w:top w:val="none" w:sz="0" w:space="0" w:color="auto"/>
                <w:left w:val="none" w:sz="0" w:space="0" w:color="auto"/>
                <w:bottom w:val="none" w:sz="0" w:space="0" w:color="auto"/>
                <w:right w:val="none" w:sz="0" w:space="0" w:color="auto"/>
              </w:divBdr>
              <w:divsChild>
                <w:div w:id="798643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6642456">
      <w:bodyDiv w:val="1"/>
      <w:marLeft w:val="0"/>
      <w:marRight w:val="0"/>
      <w:marTop w:val="0"/>
      <w:marBottom w:val="0"/>
      <w:divBdr>
        <w:top w:val="none" w:sz="0" w:space="0" w:color="auto"/>
        <w:left w:val="none" w:sz="0" w:space="0" w:color="auto"/>
        <w:bottom w:val="none" w:sz="0" w:space="0" w:color="auto"/>
        <w:right w:val="none" w:sz="0" w:space="0" w:color="auto"/>
      </w:divBdr>
      <w:divsChild>
        <w:div w:id="190726588">
          <w:marLeft w:val="0"/>
          <w:marRight w:val="0"/>
          <w:marTop w:val="0"/>
          <w:marBottom w:val="0"/>
          <w:divBdr>
            <w:top w:val="none" w:sz="0" w:space="0" w:color="auto"/>
            <w:left w:val="none" w:sz="0" w:space="0" w:color="auto"/>
            <w:bottom w:val="none" w:sz="0" w:space="0" w:color="auto"/>
            <w:right w:val="none" w:sz="0" w:space="0" w:color="auto"/>
          </w:divBdr>
          <w:divsChild>
            <w:div w:id="263071603">
              <w:marLeft w:val="0"/>
              <w:marRight w:val="0"/>
              <w:marTop w:val="0"/>
              <w:marBottom w:val="0"/>
              <w:divBdr>
                <w:top w:val="none" w:sz="0" w:space="0" w:color="auto"/>
                <w:left w:val="none" w:sz="0" w:space="0" w:color="auto"/>
                <w:bottom w:val="none" w:sz="0" w:space="0" w:color="auto"/>
                <w:right w:val="none" w:sz="0" w:space="0" w:color="auto"/>
              </w:divBdr>
              <w:divsChild>
                <w:div w:id="922103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4532818">
      <w:bodyDiv w:val="1"/>
      <w:marLeft w:val="0"/>
      <w:marRight w:val="0"/>
      <w:marTop w:val="0"/>
      <w:marBottom w:val="0"/>
      <w:divBdr>
        <w:top w:val="none" w:sz="0" w:space="0" w:color="auto"/>
        <w:left w:val="none" w:sz="0" w:space="0" w:color="auto"/>
        <w:bottom w:val="none" w:sz="0" w:space="0" w:color="auto"/>
        <w:right w:val="none" w:sz="0" w:space="0" w:color="auto"/>
      </w:divBdr>
    </w:div>
    <w:div w:id="1967589523">
      <w:bodyDiv w:val="1"/>
      <w:marLeft w:val="0"/>
      <w:marRight w:val="0"/>
      <w:marTop w:val="0"/>
      <w:marBottom w:val="0"/>
      <w:divBdr>
        <w:top w:val="none" w:sz="0" w:space="0" w:color="auto"/>
        <w:left w:val="none" w:sz="0" w:space="0" w:color="auto"/>
        <w:bottom w:val="none" w:sz="0" w:space="0" w:color="auto"/>
        <w:right w:val="none" w:sz="0" w:space="0" w:color="auto"/>
      </w:divBdr>
      <w:divsChild>
        <w:div w:id="1760248172">
          <w:marLeft w:val="0"/>
          <w:marRight w:val="0"/>
          <w:marTop w:val="0"/>
          <w:marBottom w:val="0"/>
          <w:divBdr>
            <w:top w:val="none" w:sz="0" w:space="0" w:color="auto"/>
            <w:left w:val="none" w:sz="0" w:space="0" w:color="auto"/>
            <w:bottom w:val="none" w:sz="0" w:space="0" w:color="auto"/>
            <w:right w:val="none" w:sz="0" w:space="0" w:color="auto"/>
          </w:divBdr>
          <w:divsChild>
            <w:div w:id="749932915">
              <w:marLeft w:val="0"/>
              <w:marRight w:val="0"/>
              <w:marTop w:val="0"/>
              <w:marBottom w:val="0"/>
              <w:divBdr>
                <w:top w:val="none" w:sz="0" w:space="0" w:color="auto"/>
                <w:left w:val="none" w:sz="0" w:space="0" w:color="auto"/>
                <w:bottom w:val="none" w:sz="0" w:space="0" w:color="auto"/>
                <w:right w:val="none" w:sz="0" w:space="0" w:color="auto"/>
              </w:divBdr>
              <w:divsChild>
                <w:div w:id="707603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4508449">
      <w:bodyDiv w:val="1"/>
      <w:marLeft w:val="0"/>
      <w:marRight w:val="0"/>
      <w:marTop w:val="0"/>
      <w:marBottom w:val="0"/>
      <w:divBdr>
        <w:top w:val="none" w:sz="0" w:space="0" w:color="auto"/>
        <w:left w:val="none" w:sz="0" w:space="0" w:color="auto"/>
        <w:bottom w:val="none" w:sz="0" w:space="0" w:color="auto"/>
        <w:right w:val="none" w:sz="0" w:space="0" w:color="auto"/>
      </w:divBdr>
    </w:div>
    <w:div w:id="2035500605">
      <w:bodyDiv w:val="1"/>
      <w:marLeft w:val="0"/>
      <w:marRight w:val="0"/>
      <w:marTop w:val="0"/>
      <w:marBottom w:val="0"/>
      <w:divBdr>
        <w:top w:val="none" w:sz="0" w:space="0" w:color="auto"/>
        <w:left w:val="none" w:sz="0" w:space="0" w:color="auto"/>
        <w:bottom w:val="none" w:sz="0" w:space="0" w:color="auto"/>
        <w:right w:val="none" w:sz="0" w:space="0" w:color="auto"/>
      </w:divBdr>
      <w:divsChild>
        <w:div w:id="733507371">
          <w:marLeft w:val="0"/>
          <w:marRight w:val="0"/>
          <w:marTop w:val="0"/>
          <w:marBottom w:val="0"/>
          <w:divBdr>
            <w:top w:val="none" w:sz="0" w:space="0" w:color="auto"/>
            <w:left w:val="none" w:sz="0" w:space="0" w:color="auto"/>
            <w:bottom w:val="none" w:sz="0" w:space="0" w:color="auto"/>
            <w:right w:val="none" w:sz="0" w:space="0" w:color="auto"/>
          </w:divBdr>
          <w:divsChild>
            <w:div w:id="723142815">
              <w:marLeft w:val="0"/>
              <w:marRight w:val="0"/>
              <w:marTop w:val="0"/>
              <w:marBottom w:val="0"/>
              <w:divBdr>
                <w:top w:val="none" w:sz="0" w:space="0" w:color="auto"/>
                <w:left w:val="none" w:sz="0" w:space="0" w:color="auto"/>
                <w:bottom w:val="none" w:sz="0" w:space="0" w:color="auto"/>
                <w:right w:val="none" w:sz="0" w:space="0" w:color="auto"/>
              </w:divBdr>
              <w:divsChild>
                <w:div w:id="166855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2</Pages>
  <Words>519</Words>
  <Characters>2963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Krafft</dc:creator>
  <cp:keywords/>
  <dc:description/>
  <cp:lastModifiedBy>Caroline Krafft</cp:lastModifiedBy>
  <cp:revision>106</cp:revision>
  <dcterms:created xsi:type="dcterms:W3CDTF">2025-05-09T04:31:00Z</dcterms:created>
  <dcterms:modified xsi:type="dcterms:W3CDTF">2026-01-17T19:41:00Z</dcterms:modified>
</cp:coreProperties>
</file>